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88B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附件2</w:t>
      </w:r>
    </w:p>
    <w:p w14:paraId="11C2B28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none"/>
          <w:lang w:val="en-US" w:eastAsia="zh-CN"/>
        </w:rPr>
        <w:t>法定代表人授权书</w:t>
      </w:r>
    </w:p>
    <w:p w14:paraId="06A6C6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致：福建省水利厅</w:t>
      </w:r>
    </w:p>
    <w:p w14:paraId="4AABDB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我方的法定代表人（   ）授权（   ）为投标代理人，代表我方参加___________________项目的投标，全权代表我方处理投标过程的一切事宜，包括但不限于：投标、谈判、澄清、签约等。投标人代表在投标过程中所签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署的一切文件和处理与之有关的一切事务，我方均予以认可并对此承担责任。</w:t>
      </w:r>
    </w:p>
    <w:p w14:paraId="6F3E1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投标人代表无转委权。特此授权。</w:t>
      </w:r>
    </w:p>
    <w:p w14:paraId="0C504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法定代表人：XXX身份证号：XXXXXXXX手机：XXXXXXXXX</w:t>
      </w:r>
    </w:p>
    <w:p w14:paraId="4CF559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投标代理人：XXX身份证号：XXXXXXXX手机：XXXXXXXXX</w:t>
      </w:r>
    </w:p>
    <w:p w14:paraId="0CA28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授权方</w:t>
      </w:r>
    </w:p>
    <w:p w14:paraId="029819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投标人：XXXXXX有限公司（全称并加盖单位公章）</w:t>
      </w:r>
    </w:p>
    <w:p w14:paraId="37315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法定代表人签字或盖章：（   ）</w:t>
      </w:r>
    </w:p>
    <w:p w14:paraId="6ACB7B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接受授权方</w:t>
      </w:r>
    </w:p>
    <w:p w14:paraId="45936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投标代理人签字：（   ）</w:t>
      </w:r>
    </w:p>
    <w:p w14:paraId="1E8D93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签署日期：202X年X月XX日</w:t>
      </w:r>
    </w:p>
    <w:p w14:paraId="15CA3C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附：法定代表人、投标代理人的身份证正反面复印件</w:t>
      </w:r>
    </w:p>
    <w:p w14:paraId="55C2D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6DCDD2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BD0E72"/>
    <w:rsid w:val="251A0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2306</dc:creator>
  <cp:lastModifiedBy>admin</cp:lastModifiedBy>
  <dcterms:modified xsi:type="dcterms:W3CDTF">2026-11-06T01:01:33Z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2BF55F774E6840BEBA9B8C179AACB9BA_12</vt:lpwstr>
  </property>
</Properties>
</file>