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答辩人员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个人健康信息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本人及家庭成员没有被诊断为新冠肺炎确诊病例或疑似病例，没有与新冠肺炎确诊病例、疑似病例或无症状感染者密切接触。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本人及家庭成员没有与来自疫情重点地区人员密切接触，也没有去过疫情重点地区。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本人及家庭成员没有被集中医学隔离观察或留观后已解除医学观察。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本人在答辩前连续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天没有出现发热、咳嗽、咽痛、胸闷、呼吸困难、乏力、恶心呕吐、腹泻、结膜炎、肌肉酸痛等症状，身体健康。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本人郑重承诺对以上信息的真实性负责，如因信息不实导致不良后果，愿承担由此带来的全部责任。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黑体" w:hAnsi="黑体" w:eastAsia="黑体" w:cs="方正小标宋简体"/>
          <w:sz w:val="21"/>
          <w:szCs w:val="21"/>
        </w:rPr>
      </w:pPr>
    </w:p>
    <w:p>
      <w:r>
        <w:rPr>
          <w:rFonts w:hint="eastAsia" w:ascii="黑体" w:hAnsi="黑体" w:eastAsia="黑体" w:cs="宋体"/>
          <w:sz w:val="24"/>
          <w:szCs w:val="24"/>
        </w:rPr>
        <w:t>本人签名：______________                填写日期：________________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5454D"/>
    <w:multiLevelType w:val="singleLevel"/>
    <w:tmpl w:val="AE1545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371"/>
    <w:rsid w:val="1D281A74"/>
    <w:rsid w:val="360A14C3"/>
    <w:rsid w:val="37973497"/>
    <w:rsid w:val="3AB32355"/>
    <w:rsid w:val="3D5B1743"/>
    <w:rsid w:val="409D1D52"/>
    <w:rsid w:val="46633C37"/>
    <w:rsid w:val="479766C6"/>
    <w:rsid w:val="4E4941BA"/>
    <w:rsid w:val="57A123A9"/>
    <w:rsid w:val="63486687"/>
    <w:rsid w:val="634900A7"/>
    <w:rsid w:val="666707F5"/>
    <w:rsid w:val="7BD04959"/>
    <w:rsid w:val="7DA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2021-11-23T02:23:00Z</dcterms:created>
  <dc:creator>HGL</dc:creator>
  <cp:lastModifiedBy>user</cp:lastModifiedBy>
  <cp:lastPrinted>2021-12-06T01:50:00Z</cp:lastPrinted>
  <dcterms:modified xsi:type="dcterms:W3CDTF">2021-12-06T02:13:51Z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