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2378E">
      <w:pPr>
        <w:spacing w:before="101" w:line="230" w:lineRule="auto"/>
        <w:ind w:left="308"/>
        <w:rPr>
          <w:rFonts w:ascii="Times New Roman" w:hAnsi="Times New Roman" w:eastAsia="Times New Roman" w:cs="Times New Roman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5C2C8305">
      <w:pPr>
        <w:spacing w:before="101" w:line="230" w:lineRule="auto"/>
        <w:ind w:left="308"/>
        <w:rPr>
          <w:rFonts w:ascii="Times New Roman" w:hAnsi="Times New Roman" w:eastAsia="Times New Roman" w:cs="Times New Roman"/>
          <w:spacing w:val="-4"/>
          <w:sz w:val="31"/>
          <w:szCs w:val="31"/>
        </w:rPr>
      </w:pPr>
    </w:p>
    <w:p w14:paraId="15AC6C7B">
      <w:pPr>
        <w:pStyle w:val="2"/>
        <w:spacing w:before="233" w:line="239" w:lineRule="auto"/>
        <w:ind w:left="336"/>
        <w:rPr>
          <w:sz w:val="43"/>
          <w:szCs w:val="43"/>
        </w:rPr>
      </w:pPr>
      <w:r>
        <w:rPr>
          <w:rFonts w:hint="eastAsia"/>
          <w:spacing w:val="9"/>
          <w:sz w:val="43"/>
          <w:szCs w:val="43"/>
          <w:lang w:val="en-US" w:eastAsia="zh-CN"/>
        </w:rPr>
        <w:t>福建省</w:t>
      </w:r>
      <w:r>
        <w:rPr>
          <w:spacing w:val="9"/>
          <w:sz w:val="43"/>
          <w:szCs w:val="43"/>
        </w:rPr>
        <w:t>工业用水效率达到国家用水定额先进值</w:t>
      </w:r>
    </w:p>
    <w:p w14:paraId="6C84EFB8">
      <w:pPr>
        <w:pStyle w:val="2"/>
        <w:spacing w:before="160" w:line="207" w:lineRule="auto"/>
        <w:ind w:left="4118"/>
        <w:rPr>
          <w:sz w:val="43"/>
          <w:szCs w:val="43"/>
        </w:rPr>
      </w:pPr>
      <w:r>
        <w:rPr>
          <w:spacing w:val="-7"/>
          <w:sz w:val="43"/>
          <w:szCs w:val="43"/>
        </w:rPr>
        <w:t>申报表</w:t>
      </w:r>
    </w:p>
    <w:p w14:paraId="5958AEC8">
      <w:pPr>
        <w:pStyle w:val="2"/>
        <w:spacing w:before="35" w:line="218" w:lineRule="auto"/>
        <w:ind w:left="3335"/>
        <w:rPr>
          <w:sz w:val="43"/>
          <w:szCs w:val="43"/>
        </w:rPr>
      </w:pPr>
      <w:r>
        <w:rPr>
          <w:spacing w:val="11"/>
          <w:sz w:val="43"/>
          <w:szCs w:val="43"/>
        </w:rPr>
        <w:t>（</w:t>
      </w:r>
      <w:r>
        <w:rPr>
          <w:rFonts w:ascii="Times New Roman" w:hAnsi="Times New Roman" w:eastAsia="Times New Roman" w:cs="Times New Roman"/>
          <w:spacing w:val="11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spacing w:val="11"/>
          <w:sz w:val="43"/>
          <w:szCs w:val="43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11"/>
          <w:sz w:val="43"/>
          <w:szCs w:val="43"/>
        </w:rPr>
        <w:t xml:space="preserve"> </w:t>
      </w:r>
      <w:r>
        <w:rPr>
          <w:spacing w:val="11"/>
          <w:sz w:val="43"/>
          <w:szCs w:val="43"/>
        </w:rPr>
        <w:t>年度）</w:t>
      </w:r>
    </w:p>
    <w:tbl>
      <w:tblPr>
        <w:tblStyle w:val="5"/>
        <w:tblW w:w="94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77"/>
        <w:gridCol w:w="1267"/>
        <w:gridCol w:w="2012"/>
        <w:gridCol w:w="1292"/>
        <w:gridCol w:w="1374"/>
        <w:gridCol w:w="2250"/>
      </w:tblGrid>
      <w:tr w14:paraId="3CFD9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65" w:type="dxa"/>
            <w:gridSpan w:val="7"/>
            <w:vAlign w:val="top"/>
          </w:tcPr>
          <w:p w14:paraId="56C2368D">
            <w:pPr>
              <w:pStyle w:val="6"/>
              <w:spacing w:before="150" w:line="217" w:lineRule="auto"/>
              <w:ind w:left="4032"/>
            </w:pPr>
            <w:r>
              <w:rPr>
                <w:b/>
                <w:bCs/>
                <w:spacing w:val="-8"/>
              </w:rPr>
              <w:t>一、基本信息</w:t>
            </w:r>
          </w:p>
        </w:tc>
      </w:tr>
      <w:tr w14:paraId="5C1B0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7" w:type="dxa"/>
            <w:gridSpan w:val="3"/>
            <w:vAlign w:val="top"/>
          </w:tcPr>
          <w:p w14:paraId="521150A4">
            <w:pPr>
              <w:pStyle w:val="6"/>
              <w:spacing w:before="236" w:line="216" w:lineRule="auto"/>
              <w:ind w:left="171"/>
            </w:pPr>
            <w:r>
              <w:rPr>
                <w:spacing w:val="3"/>
              </w:rPr>
              <w:t>纳税人名称（全称）</w:t>
            </w:r>
          </w:p>
        </w:tc>
        <w:tc>
          <w:tcPr>
            <w:tcW w:w="3304" w:type="dxa"/>
            <w:gridSpan w:val="2"/>
            <w:vAlign w:val="top"/>
          </w:tcPr>
          <w:p w14:paraId="1F0EC3D8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ABDA4DD">
            <w:pPr>
              <w:pStyle w:val="6"/>
              <w:spacing w:before="195" w:line="216" w:lineRule="auto"/>
              <w:ind w:left="214"/>
            </w:pPr>
            <w:r>
              <w:rPr>
                <w:spacing w:val="-3"/>
              </w:rPr>
              <w:t>所属行业</w:t>
            </w:r>
          </w:p>
        </w:tc>
        <w:tc>
          <w:tcPr>
            <w:tcW w:w="2250" w:type="dxa"/>
            <w:vAlign w:val="top"/>
          </w:tcPr>
          <w:p w14:paraId="34CE6A8D">
            <w:pPr>
              <w:rPr>
                <w:rFonts w:ascii="Arial"/>
                <w:sz w:val="21"/>
              </w:rPr>
            </w:pPr>
          </w:p>
        </w:tc>
      </w:tr>
      <w:tr w14:paraId="731A9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37" w:type="dxa"/>
            <w:gridSpan w:val="3"/>
            <w:vAlign w:val="top"/>
          </w:tcPr>
          <w:p w14:paraId="27FAC648">
            <w:pPr>
              <w:pStyle w:val="6"/>
              <w:spacing w:before="68" w:line="215" w:lineRule="auto"/>
              <w:ind w:left="518" w:right="101" w:hanging="453"/>
            </w:pPr>
            <w:r>
              <w:rPr>
                <w:spacing w:val="-4"/>
              </w:rPr>
              <w:t>纳税人识别号（统一社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会信用代码）</w:t>
            </w:r>
          </w:p>
        </w:tc>
        <w:tc>
          <w:tcPr>
            <w:tcW w:w="3304" w:type="dxa"/>
            <w:gridSpan w:val="2"/>
            <w:vAlign w:val="top"/>
          </w:tcPr>
          <w:p w14:paraId="2DC8A718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07778DB">
            <w:pPr>
              <w:pStyle w:val="6"/>
              <w:spacing w:before="199" w:line="216" w:lineRule="auto"/>
              <w:ind w:left="101"/>
            </w:pPr>
            <w:r>
              <w:rPr>
                <w:spacing w:val="-4"/>
              </w:rPr>
              <w:t>法定代表人</w:t>
            </w:r>
          </w:p>
        </w:tc>
        <w:tc>
          <w:tcPr>
            <w:tcW w:w="2250" w:type="dxa"/>
            <w:vAlign w:val="top"/>
          </w:tcPr>
          <w:p w14:paraId="5F45390B">
            <w:pPr>
              <w:rPr>
                <w:rFonts w:ascii="Arial"/>
                <w:sz w:val="21"/>
              </w:rPr>
            </w:pPr>
          </w:p>
        </w:tc>
      </w:tr>
      <w:tr w14:paraId="580EA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37" w:type="dxa"/>
            <w:gridSpan w:val="3"/>
            <w:vMerge w:val="restart"/>
            <w:tcBorders>
              <w:bottom w:val="nil"/>
            </w:tcBorders>
            <w:vAlign w:val="top"/>
          </w:tcPr>
          <w:p w14:paraId="1EDB65EA">
            <w:pPr>
              <w:spacing w:line="359" w:lineRule="auto"/>
              <w:rPr>
                <w:rFonts w:ascii="Arial"/>
                <w:sz w:val="21"/>
              </w:rPr>
            </w:pPr>
          </w:p>
          <w:p w14:paraId="136ED642">
            <w:pPr>
              <w:pStyle w:val="6"/>
              <w:spacing w:before="78" w:line="217" w:lineRule="auto"/>
              <w:ind w:left="443"/>
            </w:pPr>
            <w:r>
              <w:rPr>
                <w:spacing w:val="-4"/>
              </w:rPr>
              <w:t>取水许可证信息</w:t>
            </w:r>
          </w:p>
        </w:tc>
        <w:tc>
          <w:tcPr>
            <w:tcW w:w="3304" w:type="dxa"/>
            <w:gridSpan w:val="2"/>
            <w:vAlign w:val="top"/>
          </w:tcPr>
          <w:p w14:paraId="5028F048">
            <w:pPr>
              <w:pStyle w:val="6"/>
              <w:spacing w:before="128" w:line="214" w:lineRule="auto"/>
              <w:ind w:left="251"/>
            </w:pPr>
            <w:r>
              <w:rPr>
                <w:spacing w:val="-4"/>
              </w:rPr>
              <w:t>编号：</w:t>
            </w:r>
          </w:p>
        </w:tc>
        <w:tc>
          <w:tcPr>
            <w:tcW w:w="3624" w:type="dxa"/>
            <w:gridSpan w:val="2"/>
            <w:vAlign w:val="top"/>
          </w:tcPr>
          <w:p w14:paraId="4D4C5430">
            <w:pPr>
              <w:pStyle w:val="6"/>
              <w:spacing w:before="127" w:line="217" w:lineRule="auto"/>
              <w:ind w:left="257"/>
            </w:pPr>
            <w:r>
              <w:t>许可水量（万</w:t>
            </w:r>
            <w:r>
              <w:rPr>
                <w:rFonts w:ascii="Times New Roman" w:hAnsi="Times New Roman" w:eastAsia="Times New Roman" w:cs="Times New Roman"/>
              </w:rPr>
              <w:t>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  <w:r>
              <w:rPr>
                <w:spacing w:val="7"/>
              </w:rPr>
              <w:t>）：</w:t>
            </w:r>
          </w:p>
        </w:tc>
      </w:tr>
      <w:tr w14:paraId="17216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537" w:type="dxa"/>
            <w:gridSpan w:val="3"/>
            <w:vMerge w:val="continue"/>
            <w:tcBorders>
              <w:top w:val="nil"/>
            </w:tcBorders>
            <w:vAlign w:val="top"/>
          </w:tcPr>
          <w:p w14:paraId="04F25602">
            <w:pPr>
              <w:rPr>
                <w:rFonts w:ascii="Arial"/>
                <w:sz w:val="21"/>
              </w:rPr>
            </w:pPr>
          </w:p>
        </w:tc>
        <w:tc>
          <w:tcPr>
            <w:tcW w:w="6928" w:type="dxa"/>
            <w:gridSpan w:val="4"/>
            <w:vAlign w:val="top"/>
          </w:tcPr>
          <w:p w14:paraId="14CDBFBB">
            <w:pPr>
              <w:pStyle w:val="6"/>
              <w:spacing w:before="148" w:line="215" w:lineRule="auto"/>
              <w:ind w:left="256"/>
            </w:pPr>
            <w:r>
              <w:rPr>
                <w:spacing w:val="-13"/>
              </w:rPr>
              <w:t>有效期自</w:t>
            </w:r>
            <w:r>
              <w:rPr>
                <w:spacing w:val="4"/>
              </w:rPr>
              <w:t xml:space="preserve">    </w:t>
            </w:r>
            <w:r>
              <w:rPr>
                <w:spacing w:val="-13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3"/>
              </w:rPr>
              <w:t>日至</w:t>
            </w:r>
            <w:r>
              <w:rPr>
                <w:spacing w:val="3"/>
              </w:rPr>
              <w:t xml:space="preserve">    </w:t>
            </w:r>
            <w:r>
              <w:rPr>
                <w:spacing w:val="-13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  <w:tr w14:paraId="2176F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3" w:type="dxa"/>
            <w:vAlign w:val="top"/>
          </w:tcPr>
          <w:p w14:paraId="551CB7D8">
            <w:pPr>
              <w:pStyle w:val="6"/>
              <w:spacing w:before="207" w:line="214" w:lineRule="auto"/>
              <w:ind w:left="30"/>
            </w:pPr>
            <w:r>
              <w:rPr>
                <w:spacing w:val="-5"/>
              </w:rPr>
              <w:t>行政区划</w:t>
            </w:r>
          </w:p>
        </w:tc>
        <w:tc>
          <w:tcPr>
            <w:tcW w:w="1544" w:type="dxa"/>
            <w:gridSpan w:val="2"/>
            <w:vAlign w:val="top"/>
          </w:tcPr>
          <w:p w14:paraId="722871A7">
            <w:pPr>
              <w:pStyle w:val="6"/>
              <w:spacing w:before="200" w:line="216" w:lineRule="auto"/>
              <w:ind w:left="417"/>
            </w:pPr>
            <w:r>
              <w:rPr>
                <w:spacing w:val="-4"/>
              </w:rPr>
              <w:t>设区市</w:t>
            </w:r>
          </w:p>
        </w:tc>
        <w:tc>
          <w:tcPr>
            <w:tcW w:w="2012" w:type="dxa"/>
            <w:vAlign w:val="top"/>
          </w:tcPr>
          <w:p w14:paraId="0236C864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6AC246E8">
            <w:pPr>
              <w:pStyle w:val="6"/>
              <w:spacing w:before="200" w:line="216" w:lineRule="auto"/>
              <w:jc w:val="right"/>
            </w:pPr>
            <w:r>
              <w:rPr>
                <w:spacing w:val="-28"/>
              </w:rPr>
              <w:t>县（市、区）</w:t>
            </w:r>
          </w:p>
        </w:tc>
        <w:tc>
          <w:tcPr>
            <w:tcW w:w="3624" w:type="dxa"/>
            <w:gridSpan w:val="2"/>
            <w:vAlign w:val="top"/>
          </w:tcPr>
          <w:p w14:paraId="04810347">
            <w:pPr>
              <w:rPr>
                <w:rFonts w:ascii="Arial"/>
                <w:sz w:val="21"/>
              </w:rPr>
            </w:pPr>
          </w:p>
        </w:tc>
      </w:tr>
      <w:tr w14:paraId="10452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93" w:type="dxa"/>
            <w:vAlign w:val="top"/>
          </w:tcPr>
          <w:p w14:paraId="2DA8F081">
            <w:pPr>
              <w:pStyle w:val="6"/>
              <w:spacing w:before="189" w:line="214" w:lineRule="auto"/>
              <w:ind w:left="148"/>
            </w:pPr>
            <w:r>
              <w:rPr>
                <w:spacing w:val="-5"/>
              </w:rPr>
              <w:t>联系人</w:t>
            </w:r>
          </w:p>
        </w:tc>
        <w:tc>
          <w:tcPr>
            <w:tcW w:w="1544" w:type="dxa"/>
            <w:gridSpan w:val="2"/>
            <w:vAlign w:val="top"/>
          </w:tcPr>
          <w:p w14:paraId="4102993E">
            <w:pPr>
              <w:pStyle w:val="6"/>
              <w:spacing w:before="186" w:line="216" w:lineRule="auto"/>
              <w:ind w:left="381"/>
            </w:pPr>
            <w:r>
              <w:rPr>
                <w:spacing w:val="-5"/>
              </w:rPr>
              <w:t>姓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2012" w:type="dxa"/>
            <w:vAlign w:val="top"/>
          </w:tcPr>
          <w:p w14:paraId="655FF7BF"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 w14:paraId="01E47A77">
            <w:pPr>
              <w:pStyle w:val="6"/>
              <w:spacing w:before="189" w:line="214" w:lineRule="auto"/>
              <w:ind w:left="180"/>
            </w:pPr>
            <w:r>
              <w:rPr>
                <w:spacing w:val="-5"/>
              </w:rPr>
              <w:t>联系电话</w:t>
            </w:r>
          </w:p>
        </w:tc>
        <w:tc>
          <w:tcPr>
            <w:tcW w:w="3624" w:type="dxa"/>
            <w:gridSpan w:val="2"/>
            <w:vAlign w:val="top"/>
          </w:tcPr>
          <w:p w14:paraId="61ED5BD3">
            <w:pPr>
              <w:rPr>
                <w:rFonts w:ascii="Arial"/>
                <w:sz w:val="21"/>
              </w:rPr>
            </w:pPr>
          </w:p>
        </w:tc>
      </w:tr>
      <w:tr w14:paraId="12A83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9465" w:type="dxa"/>
            <w:gridSpan w:val="7"/>
            <w:vAlign w:val="top"/>
          </w:tcPr>
          <w:p w14:paraId="231BBBB9">
            <w:pPr>
              <w:pStyle w:val="6"/>
              <w:spacing w:before="178" w:line="216" w:lineRule="auto"/>
              <w:ind w:left="3871"/>
            </w:pPr>
            <w:r>
              <w:rPr>
                <w:b/>
                <w:bCs/>
                <w:spacing w:val="-22"/>
              </w:rPr>
              <w:t>二、实际总取水量</w:t>
            </w:r>
          </w:p>
          <w:p w14:paraId="2FAA38A1">
            <w:pPr>
              <w:pStyle w:val="6"/>
              <w:spacing w:before="92" w:line="219" w:lineRule="auto"/>
              <w:ind w:left="9" w:firstLine="225"/>
            </w:pPr>
            <w:r>
              <w:rPr>
                <w:spacing w:val="-20"/>
              </w:rPr>
              <w:t>指全部取水量，以一级水表为计量界面；包括主要生产、辅</w:t>
            </w:r>
            <w:r>
              <w:rPr>
                <w:spacing w:val="-21"/>
              </w:rPr>
              <w:t>助生产和附属生产取水量，附属生产</w:t>
            </w:r>
            <w:r>
              <w:t xml:space="preserve"> </w:t>
            </w:r>
            <w:r>
              <w:rPr>
                <w:spacing w:val="-19"/>
              </w:rPr>
              <w:t>（即生活）取用水量包括饮用、食堂、厕所、洗浴、绿化、行政办公</w:t>
            </w:r>
            <w:r>
              <w:rPr>
                <w:spacing w:val="-20"/>
              </w:rPr>
              <w:t>楼等。</w:t>
            </w:r>
          </w:p>
        </w:tc>
      </w:tr>
      <w:tr w14:paraId="548B0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37" w:type="dxa"/>
            <w:gridSpan w:val="3"/>
            <w:vAlign w:val="top"/>
          </w:tcPr>
          <w:p w14:paraId="6FF04949">
            <w:pPr>
              <w:pStyle w:val="6"/>
              <w:spacing w:before="177" w:line="213" w:lineRule="auto"/>
              <w:ind w:left="802"/>
            </w:pPr>
            <w:r>
              <w:rPr>
                <w:spacing w:val="-4"/>
              </w:rPr>
              <w:t>水源类型</w:t>
            </w:r>
          </w:p>
        </w:tc>
        <w:tc>
          <w:tcPr>
            <w:tcW w:w="6928" w:type="dxa"/>
            <w:gridSpan w:val="4"/>
            <w:vAlign w:val="top"/>
          </w:tcPr>
          <w:p w14:paraId="7C44BDDF">
            <w:pPr>
              <w:pStyle w:val="6"/>
              <w:spacing w:before="163" w:line="216" w:lineRule="auto"/>
              <w:ind w:left="1571"/>
            </w:pPr>
            <w:r>
              <w:rPr>
                <w:rFonts w:ascii="Times New Roman" w:hAnsi="Times New Roman" w:eastAsia="Times New Roman" w:cs="Times New Roman"/>
                <w:spacing w:val="17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17"/>
                <w:lang w:val="en-US" w:eastAsia="zh-CN"/>
              </w:rPr>
              <w:t>5</w:t>
            </w:r>
            <w:r>
              <w:rPr>
                <w:spacing w:val="17"/>
              </w:rPr>
              <w:t>年度实际取用水量（</w:t>
            </w:r>
            <w:r>
              <w:rPr>
                <w:spacing w:val="-53"/>
              </w:rPr>
              <w:t xml:space="preserve"> </w:t>
            </w:r>
            <w:r>
              <w:rPr>
                <w:spacing w:val="17"/>
              </w:rPr>
              <w:t>万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m</w:t>
            </w:r>
            <w:r>
              <w:rPr>
                <w:rFonts w:ascii="Times New Roman" w:hAnsi="Times New Roman" w:eastAsia="Times New Roman" w:cs="Times New Roman"/>
                <w:spacing w:val="17"/>
                <w:position w:val="7"/>
                <w:sz w:val="15"/>
                <w:szCs w:val="15"/>
              </w:rPr>
              <w:t>3</w:t>
            </w:r>
            <w:r>
              <w:rPr>
                <w:spacing w:val="17"/>
              </w:rPr>
              <w:t>）</w:t>
            </w:r>
          </w:p>
        </w:tc>
      </w:tr>
      <w:tr w14:paraId="19093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0" w:type="dxa"/>
            <w:gridSpan w:val="2"/>
            <w:vMerge w:val="restart"/>
            <w:tcBorders>
              <w:bottom w:val="nil"/>
            </w:tcBorders>
            <w:vAlign w:val="top"/>
          </w:tcPr>
          <w:p w14:paraId="574D59CA">
            <w:pPr>
              <w:spacing w:line="353" w:lineRule="auto"/>
              <w:rPr>
                <w:rFonts w:ascii="Arial"/>
                <w:sz w:val="21"/>
              </w:rPr>
            </w:pPr>
          </w:p>
          <w:p w14:paraId="33E203CE">
            <w:pPr>
              <w:pStyle w:val="6"/>
              <w:spacing w:before="78" w:line="217" w:lineRule="auto"/>
              <w:ind w:left="59"/>
            </w:pPr>
            <w:r>
              <w:rPr>
                <w:spacing w:val="-7"/>
              </w:rPr>
              <w:t>取水许可证</w:t>
            </w:r>
          </w:p>
        </w:tc>
        <w:tc>
          <w:tcPr>
            <w:tcW w:w="1267" w:type="dxa"/>
            <w:vAlign w:val="top"/>
          </w:tcPr>
          <w:p w14:paraId="444ACAD1">
            <w:pPr>
              <w:pStyle w:val="6"/>
              <w:spacing w:before="177" w:line="216" w:lineRule="auto"/>
              <w:ind w:left="282"/>
            </w:pPr>
            <w:r>
              <w:rPr>
                <w:spacing w:val="-5"/>
              </w:rPr>
              <w:t>地表水</w:t>
            </w:r>
          </w:p>
        </w:tc>
        <w:tc>
          <w:tcPr>
            <w:tcW w:w="6928" w:type="dxa"/>
            <w:gridSpan w:val="4"/>
            <w:vAlign w:val="top"/>
          </w:tcPr>
          <w:p w14:paraId="026CC64A">
            <w:pPr>
              <w:rPr>
                <w:rFonts w:ascii="Arial"/>
                <w:sz w:val="21"/>
              </w:rPr>
            </w:pPr>
          </w:p>
        </w:tc>
      </w:tr>
      <w:tr w14:paraId="5BA98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0" w:type="dxa"/>
            <w:gridSpan w:val="2"/>
            <w:vMerge w:val="continue"/>
            <w:tcBorders>
              <w:top w:val="nil"/>
            </w:tcBorders>
            <w:vAlign w:val="top"/>
          </w:tcPr>
          <w:p w14:paraId="33EB284B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01EBFCE7">
            <w:pPr>
              <w:pStyle w:val="6"/>
              <w:spacing w:before="177" w:line="216" w:lineRule="auto"/>
              <w:ind w:left="282"/>
            </w:pPr>
            <w:r>
              <w:rPr>
                <w:spacing w:val="-5"/>
              </w:rPr>
              <w:t>地下水</w:t>
            </w:r>
          </w:p>
        </w:tc>
        <w:tc>
          <w:tcPr>
            <w:tcW w:w="6928" w:type="dxa"/>
            <w:gridSpan w:val="4"/>
            <w:vAlign w:val="top"/>
          </w:tcPr>
          <w:p w14:paraId="62A37D69">
            <w:pPr>
              <w:rPr>
                <w:rFonts w:ascii="Arial"/>
                <w:sz w:val="21"/>
              </w:rPr>
            </w:pPr>
          </w:p>
        </w:tc>
      </w:tr>
      <w:tr w14:paraId="6E65A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0" w:type="dxa"/>
            <w:gridSpan w:val="2"/>
            <w:vAlign w:val="top"/>
          </w:tcPr>
          <w:p w14:paraId="21AABF57">
            <w:pPr>
              <w:pStyle w:val="6"/>
              <w:spacing w:before="176" w:line="214" w:lineRule="auto"/>
              <w:ind w:left="148"/>
            </w:pPr>
            <w:r>
              <w:rPr>
                <w:spacing w:val="1"/>
              </w:rPr>
              <w:t>供水管网</w:t>
            </w:r>
          </w:p>
        </w:tc>
        <w:tc>
          <w:tcPr>
            <w:tcW w:w="1267" w:type="dxa"/>
            <w:vAlign w:val="top"/>
          </w:tcPr>
          <w:p w14:paraId="359E00C7">
            <w:pPr>
              <w:pStyle w:val="6"/>
              <w:spacing w:before="176" w:line="213" w:lineRule="auto"/>
              <w:ind w:left="315"/>
            </w:pPr>
            <w:r>
              <w:rPr>
                <w:spacing w:val="-16"/>
              </w:rPr>
              <w:t>自来水</w:t>
            </w:r>
          </w:p>
        </w:tc>
        <w:tc>
          <w:tcPr>
            <w:tcW w:w="6928" w:type="dxa"/>
            <w:gridSpan w:val="4"/>
            <w:vAlign w:val="top"/>
          </w:tcPr>
          <w:p w14:paraId="1C116442">
            <w:pPr>
              <w:rPr>
                <w:rFonts w:ascii="Arial"/>
                <w:sz w:val="21"/>
              </w:rPr>
            </w:pPr>
          </w:p>
        </w:tc>
      </w:tr>
      <w:tr w14:paraId="4BBC6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0" w:type="dxa"/>
            <w:gridSpan w:val="2"/>
            <w:vMerge w:val="restart"/>
            <w:tcBorders>
              <w:bottom w:val="nil"/>
            </w:tcBorders>
            <w:vAlign w:val="top"/>
          </w:tcPr>
          <w:p w14:paraId="3C70563C">
            <w:pPr>
              <w:spacing w:line="302" w:lineRule="auto"/>
              <w:rPr>
                <w:rFonts w:ascii="Arial"/>
                <w:sz w:val="21"/>
              </w:rPr>
            </w:pPr>
          </w:p>
          <w:p w14:paraId="0D48154B">
            <w:pPr>
              <w:spacing w:line="302" w:lineRule="auto"/>
              <w:rPr>
                <w:rFonts w:ascii="Arial"/>
                <w:sz w:val="21"/>
              </w:rPr>
            </w:pPr>
          </w:p>
          <w:p w14:paraId="7967C3D8">
            <w:pPr>
              <w:pStyle w:val="6"/>
              <w:spacing w:before="78" w:line="214" w:lineRule="auto"/>
              <w:ind w:left="182"/>
            </w:pPr>
            <w:r>
              <w:rPr>
                <w:spacing w:val="-8"/>
              </w:rPr>
              <w:t>非常规水</w:t>
            </w:r>
          </w:p>
        </w:tc>
        <w:tc>
          <w:tcPr>
            <w:tcW w:w="1267" w:type="dxa"/>
            <w:vAlign w:val="top"/>
          </w:tcPr>
          <w:p w14:paraId="071FDE0D">
            <w:pPr>
              <w:pStyle w:val="6"/>
              <w:spacing w:before="177" w:line="219" w:lineRule="auto"/>
              <w:ind w:left="290"/>
            </w:pPr>
            <w:r>
              <w:rPr>
                <w:spacing w:val="-7"/>
              </w:rPr>
              <w:t>再生水</w:t>
            </w:r>
          </w:p>
        </w:tc>
        <w:tc>
          <w:tcPr>
            <w:tcW w:w="6928" w:type="dxa"/>
            <w:gridSpan w:val="4"/>
            <w:vAlign w:val="top"/>
          </w:tcPr>
          <w:p w14:paraId="30F7F380">
            <w:pPr>
              <w:rPr>
                <w:rFonts w:ascii="Arial"/>
                <w:sz w:val="21"/>
              </w:rPr>
            </w:pPr>
          </w:p>
        </w:tc>
      </w:tr>
      <w:tr w14:paraId="01BDE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C445BE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5771943F">
            <w:pPr>
              <w:pStyle w:val="6"/>
              <w:spacing w:before="176" w:line="214" w:lineRule="auto"/>
              <w:ind w:left="171"/>
            </w:pPr>
            <w:r>
              <w:rPr>
                <w:spacing w:val="-6"/>
              </w:rPr>
              <w:t>集蓄雨水</w:t>
            </w:r>
          </w:p>
        </w:tc>
        <w:tc>
          <w:tcPr>
            <w:tcW w:w="6928" w:type="dxa"/>
            <w:gridSpan w:val="4"/>
            <w:vAlign w:val="top"/>
          </w:tcPr>
          <w:p w14:paraId="4D24651E">
            <w:pPr>
              <w:rPr>
                <w:rFonts w:ascii="Arial"/>
                <w:sz w:val="21"/>
              </w:rPr>
            </w:pPr>
          </w:p>
        </w:tc>
      </w:tr>
      <w:tr w14:paraId="62934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0" w:type="dxa"/>
            <w:gridSpan w:val="2"/>
            <w:vMerge w:val="continue"/>
            <w:tcBorders>
              <w:top w:val="nil"/>
            </w:tcBorders>
            <w:vAlign w:val="top"/>
          </w:tcPr>
          <w:p w14:paraId="43775B8E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476FACF1">
            <w:pPr>
              <w:pStyle w:val="6"/>
              <w:spacing w:before="178" w:line="214" w:lineRule="auto"/>
              <w:ind w:left="52"/>
            </w:pPr>
            <w:r>
              <w:rPr>
                <w:spacing w:val="-6"/>
              </w:rPr>
              <w:t>海水淡化水</w:t>
            </w:r>
          </w:p>
        </w:tc>
        <w:tc>
          <w:tcPr>
            <w:tcW w:w="6928" w:type="dxa"/>
            <w:gridSpan w:val="4"/>
            <w:vAlign w:val="top"/>
          </w:tcPr>
          <w:p w14:paraId="798CFA60">
            <w:pPr>
              <w:rPr>
                <w:rFonts w:ascii="Arial"/>
                <w:sz w:val="21"/>
              </w:rPr>
            </w:pPr>
          </w:p>
        </w:tc>
      </w:tr>
      <w:tr w14:paraId="5F570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537" w:type="dxa"/>
            <w:gridSpan w:val="3"/>
            <w:vAlign w:val="top"/>
          </w:tcPr>
          <w:p w14:paraId="373E7BDF">
            <w:pPr>
              <w:pStyle w:val="6"/>
              <w:spacing w:before="176" w:line="216" w:lineRule="auto"/>
              <w:ind w:left="397"/>
            </w:pPr>
            <w:r>
              <w:rPr>
                <w:spacing w:val="-12"/>
                <w:w w:val="95"/>
              </w:rPr>
              <w:t>其他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  <w:w w:val="95"/>
              </w:rPr>
              <w:t>(</w:t>
            </w:r>
            <w:r>
              <w:rPr>
                <w:spacing w:val="14"/>
              </w:rPr>
              <w:t xml:space="preserve">       </w:t>
            </w:r>
            <w:r>
              <w:rPr>
                <w:spacing w:val="-12"/>
                <w:w w:val="95"/>
              </w:rPr>
              <w:t>)</w:t>
            </w:r>
          </w:p>
        </w:tc>
        <w:tc>
          <w:tcPr>
            <w:tcW w:w="6928" w:type="dxa"/>
            <w:gridSpan w:val="4"/>
            <w:vAlign w:val="top"/>
          </w:tcPr>
          <w:p w14:paraId="72C6F133">
            <w:pPr>
              <w:rPr>
                <w:rFonts w:ascii="Arial"/>
                <w:sz w:val="21"/>
              </w:rPr>
            </w:pPr>
          </w:p>
        </w:tc>
      </w:tr>
      <w:tr w14:paraId="6E6EE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537" w:type="dxa"/>
            <w:gridSpan w:val="3"/>
            <w:vAlign w:val="top"/>
          </w:tcPr>
          <w:p w14:paraId="1D32E8EC">
            <w:pPr>
              <w:pStyle w:val="6"/>
              <w:spacing w:before="173" w:line="216" w:lineRule="auto"/>
              <w:ind w:left="1041"/>
            </w:pPr>
            <w:r>
              <w:rPr>
                <w:spacing w:val="-7"/>
              </w:rPr>
              <w:t>合计</w:t>
            </w:r>
          </w:p>
        </w:tc>
        <w:tc>
          <w:tcPr>
            <w:tcW w:w="6928" w:type="dxa"/>
            <w:gridSpan w:val="4"/>
            <w:vAlign w:val="top"/>
          </w:tcPr>
          <w:p w14:paraId="2E0B4EEB">
            <w:pPr>
              <w:rPr>
                <w:rFonts w:ascii="Arial"/>
                <w:sz w:val="21"/>
              </w:rPr>
            </w:pPr>
          </w:p>
        </w:tc>
      </w:tr>
    </w:tbl>
    <w:p w14:paraId="7EAF4230">
      <w:pPr>
        <w:rPr>
          <w:rFonts w:ascii="Arial"/>
          <w:sz w:val="21"/>
        </w:rPr>
      </w:pPr>
    </w:p>
    <w:p w14:paraId="3ABA4FD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215" w:bottom="1729" w:left="1224" w:header="0" w:footer="1476" w:gutter="0"/>
          <w:cols w:space="720" w:num="1"/>
        </w:sectPr>
      </w:pPr>
    </w:p>
    <w:p w14:paraId="0862AC0F">
      <w:pPr>
        <w:spacing w:before="120"/>
      </w:pPr>
    </w:p>
    <w:p w14:paraId="52AD478F">
      <w:pPr>
        <w:spacing w:before="119"/>
      </w:pPr>
    </w:p>
    <w:tbl>
      <w:tblPr>
        <w:tblStyle w:val="5"/>
        <w:tblW w:w="9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809"/>
        <w:gridCol w:w="691"/>
        <w:gridCol w:w="996"/>
        <w:gridCol w:w="1252"/>
        <w:gridCol w:w="1055"/>
        <w:gridCol w:w="1025"/>
        <w:gridCol w:w="938"/>
        <w:gridCol w:w="1653"/>
      </w:tblGrid>
      <w:tr w14:paraId="276EA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9456" w:type="dxa"/>
            <w:gridSpan w:val="9"/>
            <w:vAlign w:val="top"/>
          </w:tcPr>
          <w:p w14:paraId="62C73AC5">
            <w:pPr>
              <w:pStyle w:val="6"/>
              <w:spacing w:before="259" w:line="214" w:lineRule="auto"/>
              <w:ind w:left="3789"/>
            </w:pPr>
            <w:r>
              <w:rPr>
                <w:b/>
                <w:bCs/>
                <w:spacing w:val="-6"/>
              </w:rPr>
              <w:t>三、产品用水效率</w:t>
            </w:r>
          </w:p>
          <w:p w14:paraId="277FA6CE">
            <w:pPr>
              <w:pStyle w:val="6"/>
              <w:spacing w:before="91" w:line="215" w:lineRule="auto"/>
              <w:ind w:left="3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2"/>
              </w:rPr>
              <w:t>、产品取用水量包括主要生产、辅助生产和附属生产（生活）</w:t>
            </w:r>
            <w:r>
              <w:rPr>
                <w:spacing w:val="-3"/>
              </w:rPr>
              <w:t>取用水量。</w:t>
            </w:r>
          </w:p>
          <w:p w14:paraId="0876B2F0">
            <w:pPr>
              <w:pStyle w:val="6"/>
              <w:spacing w:before="93" w:line="219" w:lineRule="auto"/>
              <w:ind w:left="13" w:right="5" w:hanging="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、各个产品取水量之和应等于企业总取水量。如国家有明确规定在计算用水定</w:t>
            </w:r>
            <w:r>
              <w:rPr>
                <w:spacing w:val="-2"/>
              </w:rPr>
              <w:t>额时可扣除</w:t>
            </w:r>
            <w:r>
              <w:t xml:space="preserve"> </w:t>
            </w:r>
            <w:r>
              <w:rPr>
                <w:spacing w:val="-1"/>
              </w:rPr>
              <w:t>部分水量的，请在备注中说明相关依据及扣除的具体水量。</w:t>
            </w:r>
          </w:p>
        </w:tc>
      </w:tr>
      <w:tr w14:paraId="0149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533" w:type="dxa"/>
            <w:gridSpan w:val="4"/>
            <w:vAlign w:val="top"/>
          </w:tcPr>
          <w:p w14:paraId="1ACC6494">
            <w:pPr>
              <w:pStyle w:val="6"/>
              <w:spacing w:before="207" w:line="216" w:lineRule="auto"/>
              <w:ind w:left="1530"/>
            </w:pPr>
            <w:r>
              <w:rPr>
                <w:spacing w:val="-3"/>
              </w:rPr>
              <w:t>产品</w:t>
            </w:r>
          </w:p>
        </w:tc>
        <w:tc>
          <w:tcPr>
            <w:tcW w:w="1252" w:type="dxa"/>
            <w:vMerge w:val="restart"/>
            <w:tcBorders>
              <w:bottom w:val="nil"/>
            </w:tcBorders>
            <w:vAlign w:val="top"/>
          </w:tcPr>
          <w:p w14:paraId="398E0AAB">
            <w:pPr>
              <w:pStyle w:val="6"/>
              <w:spacing w:before="286" w:line="214" w:lineRule="auto"/>
              <w:ind w:left="28"/>
            </w:pPr>
            <w:r>
              <w:t>单位产品取</w:t>
            </w:r>
          </w:p>
          <w:p w14:paraId="74BA994A">
            <w:pPr>
              <w:pStyle w:val="6"/>
              <w:spacing w:before="5" w:line="190" w:lineRule="auto"/>
              <w:ind w:left="23"/>
            </w:pPr>
            <w:r>
              <w:rPr>
                <w:spacing w:val="3"/>
              </w:rPr>
              <w:t>用水量（取</w:t>
            </w:r>
          </w:p>
          <w:p w14:paraId="5C3B38F3">
            <w:pPr>
              <w:pStyle w:val="6"/>
              <w:spacing w:line="321" w:lineRule="exact"/>
              <w:ind w:left="109"/>
            </w:pPr>
            <w:r>
              <w:rPr>
                <w:spacing w:val="1"/>
                <w:position w:val="1"/>
              </w:rPr>
              <w:t>用水量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/</w:t>
            </w:r>
            <w:r>
              <w:rPr>
                <w:spacing w:val="1"/>
                <w:position w:val="1"/>
              </w:rPr>
              <w:t>产</w:t>
            </w:r>
          </w:p>
          <w:p w14:paraId="43DAB0D9">
            <w:pPr>
              <w:pStyle w:val="6"/>
              <w:spacing w:line="220" w:lineRule="auto"/>
              <w:ind w:left="393"/>
            </w:pPr>
            <w:r>
              <w:rPr>
                <w:spacing w:val="-8"/>
              </w:rPr>
              <w:t>量）</w:t>
            </w:r>
          </w:p>
        </w:tc>
        <w:tc>
          <w:tcPr>
            <w:tcW w:w="3018" w:type="dxa"/>
            <w:gridSpan w:val="3"/>
            <w:vAlign w:val="top"/>
          </w:tcPr>
          <w:p w14:paraId="39551C02">
            <w:pPr>
              <w:pStyle w:val="6"/>
              <w:spacing w:before="207" w:line="215" w:lineRule="auto"/>
              <w:ind w:left="560"/>
            </w:pPr>
            <w:r>
              <w:rPr>
                <w:spacing w:val="-1"/>
              </w:rPr>
              <w:t>国家用水定额标准</w:t>
            </w:r>
          </w:p>
        </w:tc>
        <w:tc>
          <w:tcPr>
            <w:tcW w:w="1653" w:type="dxa"/>
            <w:vMerge w:val="restart"/>
            <w:tcBorders>
              <w:bottom w:val="nil"/>
            </w:tcBorders>
            <w:vAlign w:val="top"/>
          </w:tcPr>
          <w:p w14:paraId="2BA41F9F">
            <w:pPr>
              <w:pStyle w:val="6"/>
              <w:spacing w:before="286" w:line="214" w:lineRule="auto"/>
              <w:ind w:left="107"/>
            </w:pPr>
            <w:r>
              <w:t>单位产品取用</w:t>
            </w:r>
          </w:p>
          <w:p w14:paraId="203DD5F6">
            <w:pPr>
              <w:pStyle w:val="6"/>
              <w:spacing w:before="4" w:line="214" w:lineRule="auto"/>
              <w:ind w:left="101"/>
            </w:pPr>
            <w:r>
              <w:rPr>
                <w:spacing w:val="1"/>
              </w:rPr>
              <w:t>水量是否达到</w:t>
            </w:r>
          </w:p>
          <w:p w14:paraId="6AA00E52">
            <w:pPr>
              <w:pStyle w:val="6"/>
              <w:spacing w:before="5" w:line="217" w:lineRule="auto"/>
              <w:ind w:left="122"/>
            </w:pPr>
            <w:r>
              <w:rPr>
                <w:spacing w:val="-2"/>
              </w:rPr>
              <w:t>国家用水定额</w:t>
            </w:r>
          </w:p>
          <w:p w14:paraId="0408D38D">
            <w:pPr>
              <w:pStyle w:val="6"/>
              <w:spacing w:before="2" w:line="214" w:lineRule="auto"/>
              <w:ind w:left="470"/>
            </w:pPr>
            <w:r>
              <w:rPr>
                <w:spacing w:val="-3"/>
              </w:rPr>
              <w:t>先进值</w:t>
            </w:r>
          </w:p>
        </w:tc>
      </w:tr>
      <w:tr w14:paraId="00B10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037" w:type="dxa"/>
            <w:vAlign w:val="top"/>
          </w:tcPr>
          <w:p w14:paraId="7BBA84E4">
            <w:pPr>
              <w:spacing w:line="342" w:lineRule="auto"/>
              <w:rPr>
                <w:rFonts w:ascii="Arial"/>
                <w:sz w:val="21"/>
              </w:rPr>
            </w:pPr>
          </w:p>
          <w:p w14:paraId="23D1393A">
            <w:pPr>
              <w:pStyle w:val="6"/>
              <w:spacing w:before="78" w:line="216" w:lineRule="auto"/>
              <w:ind w:left="276"/>
            </w:pPr>
            <w:r>
              <w:rPr>
                <w:spacing w:val="-1"/>
              </w:rPr>
              <w:t>名称</w:t>
            </w:r>
          </w:p>
        </w:tc>
        <w:tc>
          <w:tcPr>
            <w:tcW w:w="809" w:type="dxa"/>
            <w:vAlign w:val="top"/>
          </w:tcPr>
          <w:p w14:paraId="58F47692">
            <w:pPr>
              <w:spacing w:line="342" w:lineRule="auto"/>
              <w:rPr>
                <w:rFonts w:ascii="Arial"/>
                <w:sz w:val="21"/>
              </w:rPr>
            </w:pPr>
          </w:p>
          <w:p w14:paraId="273F4970">
            <w:pPr>
              <w:pStyle w:val="6"/>
              <w:spacing w:before="78" w:line="216" w:lineRule="auto"/>
              <w:ind w:left="164"/>
            </w:pPr>
            <w:r>
              <w:rPr>
                <w:spacing w:val="-3"/>
              </w:rPr>
              <w:t>产量</w:t>
            </w:r>
          </w:p>
        </w:tc>
        <w:tc>
          <w:tcPr>
            <w:tcW w:w="691" w:type="dxa"/>
            <w:vAlign w:val="top"/>
          </w:tcPr>
          <w:p w14:paraId="1568A2F0">
            <w:pPr>
              <w:pStyle w:val="6"/>
              <w:spacing w:before="229" w:line="282" w:lineRule="auto"/>
              <w:ind w:left="112" w:right="103"/>
            </w:pPr>
            <w:r>
              <w:rPr>
                <w:spacing w:val="-6"/>
              </w:rPr>
              <w:t>计量</w:t>
            </w:r>
            <w:r>
              <w:t xml:space="preserve"> </w:t>
            </w:r>
            <w:r>
              <w:rPr>
                <w:spacing w:val="-6"/>
              </w:rPr>
              <w:t>单位</w:t>
            </w:r>
          </w:p>
        </w:tc>
        <w:tc>
          <w:tcPr>
            <w:tcW w:w="996" w:type="dxa"/>
            <w:vAlign w:val="top"/>
          </w:tcPr>
          <w:p w14:paraId="36E45321">
            <w:pPr>
              <w:pStyle w:val="6"/>
              <w:spacing w:before="231" w:line="288" w:lineRule="auto"/>
              <w:ind w:left="123" w:right="12" w:hanging="105"/>
            </w:pPr>
            <w:r>
              <w:rPr>
                <w:spacing w:val="-1"/>
              </w:rPr>
              <w:t>取用水量</w:t>
            </w:r>
            <w:r>
              <w:rPr>
                <w:spacing w:val="2"/>
              </w:rPr>
              <w:t xml:space="preserve"> </w:t>
            </w:r>
            <w:r>
              <w:t>（</w:t>
            </w:r>
            <w:r>
              <w:rPr>
                <w:rFonts w:ascii="Times New Roman" w:hAnsi="Times New Roman" w:eastAsia="Times New Roman" w:cs="Times New Roman"/>
              </w:rPr>
              <w:t>m³</w:t>
            </w:r>
            <w:r>
              <w:t>)</w:t>
            </w:r>
          </w:p>
        </w:tc>
        <w:tc>
          <w:tcPr>
            <w:tcW w:w="1252" w:type="dxa"/>
            <w:vMerge w:val="continue"/>
            <w:tcBorders>
              <w:top w:val="nil"/>
            </w:tcBorders>
            <w:vAlign w:val="top"/>
          </w:tcPr>
          <w:p w14:paraId="014FB54F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1EF69CA7">
            <w:pPr>
              <w:spacing w:line="342" w:lineRule="auto"/>
              <w:rPr>
                <w:rFonts w:ascii="Arial"/>
                <w:sz w:val="21"/>
              </w:rPr>
            </w:pPr>
          </w:p>
          <w:p w14:paraId="5A22E1B8">
            <w:pPr>
              <w:pStyle w:val="6"/>
              <w:spacing w:before="78" w:line="214" w:lineRule="auto"/>
              <w:ind w:left="46"/>
            </w:pPr>
            <w:r>
              <w:rPr>
                <w:spacing w:val="1"/>
              </w:rPr>
              <w:t>标准编号</w:t>
            </w:r>
          </w:p>
        </w:tc>
        <w:tc>
          <w:tcPr>
            <w:tcW w:w="1025" w:type="dxa"/>
            <w:vAlign w:val="top"/>
          </w:tcPr>
          <w:p w14:paraId="4F6A0F8C">
            <w:pPr>
              <w:spacing w:line="341" w:lineRule="auto"/>
              <w:rPr>
                <w:rFonts w:ascii="Arial"/>
                <w:sz w:val="21"/>
              </w:rPr>
            </w:pPr>
          </w:p>
          <w:p w14:paraId="2D59655D">
            <w:pPr>
              <w:pStyle w:val="6"/>
              <w:spacing w:before="78" w:line="214" w:lineRule="auto"/>
              <w:ind w:left="158"/>
            </w:pPr>
            <w:r>
              <w:rPr>
                <w:spacing w:val="-3"/>
              </w:rPr>
              <w:t>先进值</w:t>
            </w:r>
          </w:p>
        </w:tc>
        <w:tc>
          <w:tcPr>
            <w:tcW w:w="938" w:type="dxa"/>
            <w:vAlign w:val="top"/>
          </w:tcPr>
          <w:p w14:paraId="48C3200C">
            <w:pPr>
              <w:pStyle w:val="6"/>
              <w:spacing w:before="229" w:line="282" w:lineRule="auto"/>
              <w:ind w:left="239" w:right="224"/>
            </w:pPr>
            <w:r>
              <w:rPr>
                <w:spacing w:val="-6"/>
              </w:rPr>
              <w:t>计量</w:t>
            </w:r>
            <w:r>
              <w:t xml:space="preserve"> </w:t>
            </w:r>
            <w:r>
              <w:rPr>
                <w:spacing w:val="-6"/>
              </w:rPr>
              <w:t>单位</w:t>
            </w:r>
          </w:p>
        </w:tc>
        <w:tc>
          <w:tcPr>
            <w:tcW w:w="1653" w:type="dxa"/>
            <w:vMerge w:val="continue"/>
            <w:tcBorders>
              <w:top w:val="nil"/>
            </w:tcBorders>
            <w:vAlign w:val="top"/>
          </w:tcPr>
          <w:p w14:paraId="0099A895">
            <w:pPr>
              <w:rPr>
                <w:rFonts w:ascii="Arial"/>
                <w:sz w:val="21"/>
              </w:rPr>
            </w:pPr>
          </w:p>
        </w:tc>
      </w:tr>
      <w:tr w14:paraId="527C3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37" w:type="dxa"/>
            <w:vAlign w:val="top"/>
          </w:tcPr>
          <w:p w14:paraId="5FCA15C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A25B2CE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4CE75FFC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2FC25FD8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11E77254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0EA17BD4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62DF0680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6F105A16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6DEE7BED">
            <w:pPr>
              <w:pStyle w:val="6"/>
              <w:spacing w:before="295" w:line="217" w:lineRule="auto"/>
              <w:ind w:left="310"/>
            </w:pPr>
            <w:r>
              <w:rPr>
                <w:spacing w:val="-17"/>
              </w:rPr>
              <w:t>□是</w:t>
            </w:r>
            <w:r>
              <w:rPr>
                <w:spacing w:val="46"/>
              </w:rPr>
              <w:t xml:space="preserve"> </w:t>
            </w:r>
            <w:r>
              <w:rPr>
                <w:spacing w:val="-17"/>
              </w:rPr>
              <w:t>□否</w:t>
            </w:r>
          </w:p>
        </w:tc>
      </w:tr>
      <w:tr w14:paraId="3F81C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37" w:type="dxa"/>
            <w:vAlign w:val="top"/>
          </w:tcPr>
          <w:p w14:paraId="7AB6622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5BA2624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47663011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67223567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252" w:type="dxa"/>
            <w:vAlign w:val="top"/>
          </w:tcPr>
          <w:p w14:paraId="31B863CB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78306A43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50BB02AF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56B2A4F7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46D7FF8C">
            <w:pPr>
              <w:pStyle w:val="6"/>
              <w:spacing w:before="297" w:line="217" w:lineRule="auto"/>
              <w:ind w:left="310"/>
            </w:pPr>
            <w:r>
              <w:rPr>
                <w:spacing w:val="-17"/>
              </w:rPr>
              <w:t>□是</w:t>
            </w:r>
            <w:r>
              <w:rPr>
                <w:spacing w:val="46"/>
              </w:rPr>
              <w:t xml:space="preserve"> </w:t>
            </w:r>
            <w:r>
              <w:rPr>
                <w:spacing w:val="-17"/>
              </w:rPr>
              <w:t>□否</w:t>
            </w:r>
          </w:p>
        </w:tc>
      </w:tr>
      <w:tr w14:paraId="479AE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37" w:type="dxa"/>
            <w:vAlign w:val="top"/>
          </w:tcPr>
          <w:p w14:paraId="03D5A5D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F087682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2368CBA7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3FB84A10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70A4C402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2966DA4A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64740E9E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674D719A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2D224F80">
            <w:pPr>
              <w:pStyle w:val="6"/>
              <w:spacing w:before="296" w:line="217" w:lineRule="auto"/>
              <w:ind w:left="310"/>
            </w:pPr>
            <w:r>
              <w:rPr>
                <w:spacing w:val="-17"/>
              </w:rPr>
              <w:t>□是</w:t>
            </w:r>
            <w:r>
              <w:rPr>
                <w:spacing w:val="46"/>
              </w:rPr>
              <w:t xml:space="preserve"> </w:t>
            </w:r>
            <w:r>
              <w:rPr>
                <w:spacing w:val="-17"/>
              </w:rPr>
              <w:t>□否</w:t>
            </w:r>
          </w:p>
        </w:tc>
      </w:tr>
      <w:tr w14:paraId="0877D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37" w:type="dxa"/>
            <w:vAlign w:val="top"/>
          </w:tcPr>
          <w:p w14:paraId="75D3CC1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3FAB37D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211F63D3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57126BD2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4E24B1D3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060B696B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13555CC5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16CCD3C0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64C72206">
            <w:pPr>
              <w:pStyle w:val="6"/>
              <w:spacing w:before="297" w:line="217" w:lineRule="auto"/>
              <w:ind w:left="310"/>
            </w:pPr>
            <w:r>
              <w:rPr>
                <w:spacing w:val="-17"/>
              </w:rPr>
              <w:t>□是</w:t>
            </w:r>
            <w:r>
              <w:rPr>
                <w:spacing w:val="46"/>
              </w:rPr>
              <w:t xml:space="preserve"> </w:t>
            </w:r>
            <w:r>
              <w:rPr>
                <w:spacing w:val="-17"/>
              </w:rPr>
              <w:t>□否</w:t>
            </w:r>
          </w:p>
        </w:tc>
      </w:tr>
      <w:tr w14:paraId="77568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37" w:type="dxa"/>
            <w:vAlign w:val="top"/>
          </w:tcPr>
          <w:p w14:paraId="2968DF4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A974C46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443842E2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7B987104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0A5BDB0F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2F99BDD5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543E4F92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35D133D2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2D1ECCAC">
            <w:pPr>
              <w:pStyle w:val="6"/>
              <w:spacing w:before="296" w:line="217" w:lineRule="auto"/>
              <w:ind w:left="310"/>
            </w:pPr>
            <w:r>
              <w:rPr>
                <w:spacing w:val="-17"/>
              </w:rPr>
              <w:t>□是</w:t>
            </w:r>
            <w:r>
              <w:rPr>
                <w:spacing w:val="46"/>
              </w:rPr>
              <w:t xml:space="preserve"> </w:t>
            </w:r>
            <w:r>
              <w:rPr>
                <w:spacing w:val="-17"/>
              </w:rPr>
              <w:t>□否</w:t>
            </w:r>
          </w:p>
        </w:tc>
      </w:tr>
      <w:tr w14:paraId="78583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37" w:type="dxa"/>
            <w:vAlign w:val="top"/>
          </w:tcPr>
          <w:p w14:paraId="1B6D521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C6A6F8F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6885220C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2EB2F843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5561061B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7CD30622"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vAlign w:val="top"/>
          </w:tcPr>
          <w:p w14:paraId="18D06A5F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700C9D6A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1DA1FB5E">
            <w:pPr>
              <w:pStyle w:val="6"/>
              <w:spacing w:before="297" w:line="217" w:lineRule="auto"/>
              <w:ind w:left="310"/>
            </w:pPr>
            <w:r>
              <w:rPr>
                <w:spacing w:val="-17"/>
              </w:rPr>
              <w:t>□是</w:t>
            </w:r>
            <w:r>
              <w:rPr>
                <w:spacing w:val="46"/>
              </w:rPr>
              <w:t xml:space="preserve"> </w:t>
            </w:r>
            <w:r>
              <w:rPr>
                <w:spacing w:val="-17"/>
              </w:rPr>
              <w:t>□否</w:t>
            </w:r>
          </w:p>
        </w:tc>
      </w:tr>
      <w:tr w14:paraId="4BC13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9456" w:type="dxa"/>
            <w:gridSpan w:val="9"/>
            <w:vAlign w:val="top"/>
          </w:tcPr>
          <w:p w14:paraId="302C835F">
            <w:pPr>
              <w:spacing w:line="271" w:lineRule="auto"/>
              <w:rPr>
                <w:rFonts w:ascii="Arial"/>
                <w:sz w:val="21"/>
              </w:rPr>
            </w:pPr>
          </w:p>
          <w:p w14:paraId="154C3D44">
            <w:pPr>
              <w:spacing w:line="272" w:lineRule="auto"/>
              <w:rPr>
                <w:rFonts w:ascii="Arial"/>
                <w:sz w:val="21"/>
              </w:rPr>
            </w:pPr>
          </w:p>
          <w:p w14:paraId="6ED7D5AF">
            <w:pPr>
              <w:pStyle w:val="6"/>
              <w:spacing w:before="78" w:line="216" w:lineRule="auto"/>
              <w:ind w:left="16"/>
            </w:pPr>
            <w:r>
              <w:rPr>
                <w:spacing w:val="-3"/>
              </w:rPr>
              <w:t>备注：</w:t>
            </w:r>
          </w:p>
        </w:tc>
      </w:tr>
      <w:tr w14:paraId="2CE08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</w:trPr>
        <w:tc>
          <w:tcPr>
            <w:tcW w:w="9456" w:type="dxa"/>
            <w:gridSpan w:val="9"/>
            <w:vAlign w:val="top"/>
          </w:tcPr>
          <w:p w14:paraId="3786E3BD">
            <w:pPr>
              <w:spacing w:line="389" w:lineRule="auto"/>
              <w:rPr>
                <w:rFonts w:ascii="Arial"/>
                <w:sz w:val="21"/>
              </w:rPr>
            </w:pPr>
          </w:p>
          <w:p w14:paraId="75160B25">
            <w:pPr>
              <w:pStyle w:val="6"/>
              <w:spacing w:before="78" w:line="213" w:lineRule="auto"/>
              <w:ind w:left="493"/>
            </w:pPr>
            <w:r>
              <w:t>本公司声明，对所提供数据的真实性、完整性</w:t>
            </w:r>
            <w:r>
              <w:rPr>
                <w:spacing w:val="-1"/>
              </w:rPr>
              <w:t>和合法性承担法律责任。</w:t>
            </w:r>
          </w:p>
          <w:p w14:paraId="783C3734">
            <w:pPr>
              <w:spacing w:line="265" w:lineRule="auto"/>
              <w:rPr>
                <w:rFonts w:ascii="Arial"/>
                <w:sz w:val="21"/>
              </w:rPr>
            </w:pPr>
          </w:p>
          <w:p w14:paraId="0FBC391C">
            <w:pPr>
              <w:spacing w:line="265" w:lineRule="auto"/>
              <w:rPr>
                <w:rFonts w:ascii="Arial"/>
                <w:sz w:val="21"/>
              </w:rPr>
            </w:pPr>
          </w:p>
          <w:p w14:paraId="0B500594">
            <w:pPr>
              <w:pStyle w:val="6"/>
              <w:spacing w:before="78" w:line="214" w:lineRule="auto"/>
              <w:ind w:left="3500"/>
            </w:pPr>
            <w:r>
              <w:rPr>
                <w:spacing w:val="-2"/>
              </w:rPr>
              <w:t>纳税人签字（企业盖章</w:t>
            </w:r>
            <w:r>
              <w:rPr>
                <w:spacing w:val="1"/>
              </w:rPr>
              <w:t>）：</w:t>
            </w:r>
          </w:p>
          <w:p w14:paraId="634746DB">
            <w:pPr>
              <w:spacing w:line="277" w:lineRule="auto"/>
              <w:rPr>
                <w:rFonts w:ascii="Arial"/>
                <w:sz w:val="21"/>
              </w:rPr>
            </w:pPr>
          </w:p>
          <w:p w14:paraId="51681B51">
            <w:pPr>
              <w:pStyle w:val="6"/>
              <w:spacing w:before="78" w:line="215" w:lineRule="auto"/>
              <w:ind w:left="6256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</w:tbl>
    <w:p w14:paraId="79E1D4BF">
      <w:pPr>
        <w:rPr>
          <w:rFonts w:ascii="Arial"/>
          <w:sz w:val="21"/>
        </w:rPr>
      </w:pPr>
    </w:p>
    <w:p w14:paraId="5E2B800D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224" w:bottom="1729" w:left="1224" w:header="0" w:footer="1476" w:gutter="0"/>
          <w:cols w:space="720" w:num="1"/>
        </w:sectPr>
      </w:pPr>
    </w:p>
    <w:p w14:paraId="29C65D43">
      <w:pPr>
        <w:spacing w:line="262" w:lineRule="auto"/>
        <w:rPr>
          <w:rFonts w:ascii="Arial"/>
          <w:sz w:val="21"/>
        </w:rPr>
      </w:pPr>
    </w:p>
    <w:p w14:paraId="5C64768A">
      <w:pPr>
        <w:spacing w:line="262" w:lineRule="auto"/>
        <w:rPr>
          <w:rFonts w:ascii="Arial"/>
          <w:sz w:val="21"/>
        </w:rPr>
      </w:pPr>
    </w:p>
    <w:p w14:paraId="4470DBD6">
      <w:pPr>
        <w:spacing w:line="263" w:lineRule="auto"/>
        <w:rPr>
          <w:rFonts w:ascii="Arial"/>
          <w:sz w:val="21"/>
        </w:rPr>
      </w:pPr>
    </w:p>
    <w:p w14:paraId="621449A5">
      <w:pPr>
        <w:spacing w:before="91" w:line="227" w:lineRule="auto"/>
        <w:ind w:left="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6"/>
          <w:sz w:val="28"/>
          <w:szCs w:val="28"/>
        </w:rPr>
        <w:t>填写说明：</w:t>
      </w:r>
    </w:p>
    <w:p w14:paraId="22710E30">
      <w:pPr>
        <w:spacing w:before="198" w:line="224" w:lineRule="auto"/>
        <w:ind w:left="582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</w:rPr>
        <w:t>用水总量及主要产品产量按</w:t>
      </w:r>
      <w:r>
        <w:rPr>
          <w:rFonts w:ascii="楷体" w:hAnsi="楷体" w:eastAsia="楷体" w:cs="楷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pacing w:val="-3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</w:rPr>
        <w:t>年全年统计。</w:t>
      </w:r>
    </w:p>
    <w:p w14:paraId="509A5893">
      <w:pPr>
        <w:spacing w:before="222" w:line="353" w:lineRule="auto"/>
        <w:ind w:left="7" w:right="2" w:firstLine="547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2.</w:t>
      </w:r>
      <w:r>
        <w:rPr>
          <w:rFonts w:ascii="楷体" w:hAnsi="楷体" w:eastAsia="楷体" w:cs="楷体"/>
          <w:spacing w:val="-3"/>
          <w:sz w:val="28"/>
          <w:szCs w:val="28"/>
        </w:rPr>
        <w:t>取水水源类型包括自备水源（地表水、地下水）、供水</w:t>
      </w:r>
      <w:r>
        <w:rPr>
          <w:rFonts w:ascii="楷体" w:hAnsi="楷体" w:eastAsia="楷体" w:cs="楷体"/>
          <w:spacing w:val="-4"/>
          <w:sz w:val="28"/>
          <w:szCs w:val="28"/>
        </w:rPr>
        <w:t>管网（自来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"/>
          <w:sz w:val="28"/>
          <w:szCs w:val="28"/>
        </w:rPr>
        <w:t>水）、非常规水（再生水、集蓄雨水、海水淡化水）、其他。</w:t>
      </w:r>
    </w:p>
    <w:p w14:paraId="48916AD3">
      <w:pPr>
        <w:spacing w:before="49" w:line="357" w:lineRule="auto"/>
        <w:ind w:left="7" w:firstLine="553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3.</w:t>
      </w:r>
      <w:r>
        <w:rPr>
          <w:rFonts w:ascii="楷体" w:hAnsi="楷体" w:eastAsia="楷体" w:cs="楷体"/>
          <w:spacing w:val="-1"/>
          <w:sz w:val="28"/>
          <w:szCs w:val="28"/>
        </w:rPr>
        <w:t>产品根据实际生产情况填写，如只生产单一产品填写</w:t>
      </w:r>
      <w:r>
        <w:rPr>
          <w:rFonts w:ascii="楷体" w:hAnsi="楷体" w:eastAsia="楷体" w:cs="楷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 </w:t>
      </w:r>
      <w:r>
        <w:rPr>
          <w:rFonts w:ascii="楷体" w:hAnsi="楷体" w:eastAsia="楷体" w:cs="楷体"/>
          <w:spacing w:val="-1"/>
          <w:sz w:val="28"/>
          <w:szCs w:val="28"/>
        </w:rPr>
        <w:t>种即可，如</w:t>
      </w:r>
      <w:r>
        <w:rPr>
          <w:rFonts w:ascii="楷体" w:hAnsi="楷体" w:eastAsia="楷体" w:cs="楷体"/>
          <w:spacing w:val="-2"/>
          <w:sz w:val="28"/>
          <w:szCs w:val="28"/>
        </w:rPr>
        <w:t>生产多种产品，可增加产品表格行数。所有产品</w:t>
      </w:r>
      <w:r>
        <w:rPr>
          <w:rFonts w:ascii="楷体" w:hAnsi="楷体" w:eastAsia="楷体" w:cs="楷体"/>
          <w:spacing w:val="-3"/>
          <w:sz w:val="28"/>
          <w:szCs w:val="28"/>
        </w:rPr>
        <w:t>单位用水量均达到国家用</w:t>
      </w:r>
      <w:r>
        <w:rPr>
          <w:rFonts w:ascii="楷体" w:hAnsi="楷体" w:eastAsia="楷体" w:cs="楷体"/>
          <w:spacing w:val="-1"/>
          <w:sz w:val="28"/>
          <w:szCs w:val="28"/>
        </w:rPr>
        <w:t>水定额先进值，才可享受减征百分之二十水资源税优惠政策。</w:t>
      </w:r>
    </w:p>
    <w:p w14:paraId="5F47FE55">
      <w:pPr>
        <w:spacing w:before="13" w:line="368" w:lineRule="exact"/>
        <w:ind w:left="553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position w:val="1"/>
          <w:sz w:val="28"/>
          <w:szCs w:val="28"/>
        </w:rPr>
        <w:t>4.</w:t>
      </w:r>
      <w:r>
        <w:rPr>
          <w:rFonts w:ascii="楷体" w:hAnsi="楷体" w:eastAsia="楷体" w:cs="楷体"/>
          <w:position w:val="1"/>
          <w:sz w:val="28"/>
          <w:szCs w:val="28"/>
        </w:rPr>
        <w:t>单位产品取用水量</w:t>
      </w:r>
      <w:r>
        <w:rPr>
          <w:rFonts w:ascii="Times New Roman" w:hAnsi="Times New Roman" w:eastAsia="Times New Roman" w:cs="Times New Roman"/>
          <w:position w:val="1"/>
          <w:sz w:val="28"/>
          <w:szCs w:val="28"/>
        </w:rPr>
        <w:t>=</w:t>
      </w:r>
      <w:r>
        <w:rPr>
          <w:rFonts w:ascii="楷体" w:hAnsi="楷体" w:eastAsia="楷体" w:cs="楷体"/>
          <w:position w:val="1"/>
          <w:sz w:val="28"/>
          <w:szCs w:val="28"/>
        </w:rPr>
        <w:t>生产该产品年取用水量</w:t>
      </w:r>
      <w:r>
        <w:rPr>
          <w:rFonts w:ascii="Times New Roman" w:hAnsi="Times New Roman" w:eastAsia="Times New Roman" w:cs="Times New Roman"/>
          <w:position w:val="1"/>
          <w:sz w:val="28"/>
          <w:szCs w:val="28"/>
        </w:rPr>
        <w:t>/</w:t>
      </w:r>
      <w:r>
        <w:rPr>
          <w:rFonts w:ascii="楷体" w:hAnsi="楷体" w:eastAsia="楷体" w:cs="楷体"/>
          <w:spacing w:val="-1"/>
          <w:position w:val="1"/>
          <w:sz w:val="28"/>
          <w:szCs w:val="28"/>
        </w:rPr>
        <w:t>产品产量</w:t>
      </w:r>
    </w:p>
    <w:p w14:paraId="7FFD6AD7">
      <w:pPr>
        <w:spacing w:before="236" w:line="357" w:lineRule="auto"/>
        <w:ind w:firstLine="562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spacing w:val="-39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</w:rPr>
        <w:t>如有多种产品的，</w:t>
      </w:r>
      <w:r>
        <w:rPr>
          <w:rFonts w:ascii="楷体" w:hAnsi="楷体" w:eastAsia="楷体" w:cs="楷体"/>
          <w:spacing w:val="-3"/>
          <w:sz w:val="28"/>
          <w:szCs w:val="28"/>
        </w:rPr>
        <w:t>需提供</w:t>
      </w:r>
      <w:r>
        <w:rPr>
          <w:rFonts w:ascii="楷体" w:hAnsi="楷体" w:eastAsia="楷体" w:cs="楷体"/>
          <w:spacing w:val="-1"/>
          <w:sz w:val="28"/>
          <w:szCs w:val="28"/>
        </w:rPr>
        <w:t>所有生产产品年用水量与年度总取水量关系的计算分析说明。</w:t>
      </w:r>
    </w:p>
    <w:sectPr>
      <w:footerReference r:id="rId7" w:type="default"/>
      <w:pgSz w:w="11906" w:h="16839"/>
      <w:pgMar w:top="1431" w:right="1499" w:bottom="1729" w:left="1512" w:header="0" w:footer="14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03CC6">
    <w:pPr>
      <w:spacing w:line="181" w:lineRule="auto"/>
      <w:ind w:left="834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7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450D9">
    <w:pPr>
      <w:spacing w:line="181" w:lineRule="auto"/>
      <w:ind w:left="27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711C4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JiNWE5OGE1OWE2NjY3Nzk4YmUzNjMzYzI0ODQwMWYifQ=="/>
  </w:docVars>
  <w:rsids>
    <w:rsidRoot w:val="00000000"/>
    <w:rsid w:val="18DB4A7B"/>
    <w:rsid w:val="2A0D4C93"/>
    <w:rsid w:val="4E6942B2"/>
    <w:rsid w:val="70D22A02"/>
    <w:rsid w:val="72281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89"/>
      <w:szCs w:val="8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751</Words>
  <Characters>769</Characters>
  <TotalTime>5</TotalTime>
  <ScaleCrop>false</ScaleCrop>
  <LinksUpToDate>false</LinksUpToDate>
  <CharactersWithSpaces>826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2025-03-07T09:43:00Z</dcterms:created>
  <dc:creator>魏杰</dc:creator>
  <cp:lastModifiedBy>陈建宁</cp:lastModifiedBy>
  <dcterms:modified xsi:type="dcterms:W3CDTF">2026-02-12T11:27:04Z</dcterms:modified>
  <dc:title>浙江省水利厅  浙江省财政厅关于江山市江山港湖前段治理工程初步设计的批复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2025-03-10T14:43:53Z</vt:filetime>
  </property>
  <property fmtid="{D5CDD505-2E9C-101B-9397-08002B2CF9AE}" pid="4" name="KSOProductBuildVer">
    <vt:lpwstr>2052-12.1.0.25225</vt:lpwstr>
  </property>
  <property fmtid="{D5CDD505-2E9C-101B-9397-08002B2CF9AE}" pid="5" name="ICV">
    <vt:lpwstr>A117BA4413A24BCD870F6B8FA4B2729D_13</vt:lpwstr>
  </property>
  <property fmtid="{D5CDD505-2E9C-101B-9397-08002B2CF9AE}" pid="6" name="KSOTemplateDocerSaveRecord">
    <vt:lpwstr>eyJoZGlkIjoiNWU5Mjk1MDlkZjUyMTY2NWI0MWUzMmIxMzlmOGI2ZGQiLCJ1c2VySWQiOiI4MDY4MzAzIn0=</vt:lpwstr>
  </property>
</Properties>
</file>